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FC0" w14:textId="77777777" w:rsidR="00907B5E" w:rsidRDefault="00000000">
      <w:pPr>
        <w:pStyle w:val="3"/>
        <w:spacing w:before="73"/>
        <w:ind w:left="1593" w:right="1882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14:paraId="0BDD3B78" w14:textId="77777777" w:rsidR="00907B5E" w:rsidRDefault="00000000">
      <w:pPr>
        <w:spacing w:before="2"/>
        <w:ind w:left="1059" w:right="134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413F21AB" w14:textId="77777777" w:rsidR="00907B5E" w:rsidRDefault="00000000">
      <w:pPr>
        <w:pStyle w:val="a3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2DFB6401" w14:textId="77777777" w:rsidR="00907B5E" w:rsidRDefault="00907B5E">
      <w:pPr>
        <w:pStyle w:val="a4"/>
        <w:rPr>
          <w:b/>
          <w:sz w:val="40"/>
        </w:rPr>
      </w:pPr>
    </w:p>
    <w:p w14:paraId="20384DC3" w14:textId="77777777" w:rsidR="00907B5E" w:rsidRDefault="00907B5E">
      <w:pPr>
        <w:pStyle w:val="a4"/>
        <w:rPr>
          <w:b/>
          <w:sz w:val="48"/>
        </w:rPr>
      </w:pPr>
    </w:p>
    <w:p w14:paraId="2B0BEBB0" w14:textId="77777777" w:rsidR="00907B5E" w:rsidRDefault="00000000">
      <w:pPr>
        <w:spacing w:before="1"/>
        <w:ind w:left="222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модуля</w:t>
      </w:r>
    </w:p>
    <w:p w14:paraId="64682A53" w14:textId="490AE2D9" w:rsidR="00592C3F" w:rsidRDefault="00EA2621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  <w:r w:rsidRPr="00EA2621">
        <w:rPr>
          <w:b/>
          <w:bCs/>
          <w:sz w:val="28"/>
          <w:szCs w:val="28"/>
        </w:rPr>
        <w:t>ПМ. 02 Организационно-управленческая деятельность</w:t>
      </w:r>
    </w:p>
    <w:p w14:paraId="365A3766" w14:textId="77777777" w:rsidR="00EA2621" w:rsidRDefault="00EA2621">
      <w:pPr>
        <w:spacing w:line="252" w:lineRule="auto"/>
        <w:ind w:left="222" w:right="502"/>
        <w:rPr>
          <w:b/>
          <w:sz w:val="32"/>
        </w:rPr>
      </w:pPr>
    </w:p>
    <w:p w14:paraId="34488F2E" w14:textId="41AD747A" w:rsidR="00907B5E" w:rsidRDefault="00000000" w:rsidP="00EA2621">
      <w:pPr>
        <w:spacing w:line="252" w:lineRule="auto"/>
        <w:ind w:left="222" w:right="502"/>
        <w:jc w:val="center"/>
        <w:rPr>
          <w:b/>
          <w:sz w:val="28"/>
        </w:rPr>
      </w:pPr>
      <w:r>
        <w:rPr>
          <w:b/>
          <w:sz w:val="32"/>
        </w:rPr>
        <w:t xml:space="preserve">Специальность </w:t>
      </w:r>
      <w:proofErr w:type="gramStart"/>
      <w:r w:rsidR="00592C3F" w:rsidRPr="00592C3F">
        <w:rPr>
          <w:b/>
          <w:sz w:val="28"/>
        </w:rPr>
        <w:t>40.02.02  Правоохранительная</w:t>
      </w:r>
      <w:proofErr w:type="gramEnd"/>
      <w:r w:rsidR="00592C3F" w:rsidRPr="00592C3F">
        <w:rPr>
          <w:b/>
          <w:sz w:val="28"/>
        </w:rPr>
        <w:t xml:space="preserve"> деятельность</w:t>
      </w:r>
    </w:p>
    <w:p w14:paraId="5EA99F6A" w14:textId="77777777" w:rsidR="00907B5E" w:rsidRDefault="00000000">
      <w:pPr>
        <w:pStyle w:val="1"/>
        <w:spacing w:before="162"/>
        <w:ind w:left="4122"/>
      </w:pPr>
      <w:r>
        <w:t>Содержание</w:t>
      </w:r>
    </w:p>
    <w:p w14:paraId="2C559F31" w14:textId="77777777" w:rsidR="00907B5E" w:rsidRDefault="00907B5E">
      <w:pPr>
        <w:pStyle w:val="a4"/>
        <w:rPr>
          <w:b/>
          <w:sz w:val="30"/>
        </w:rPr>
      </w:pPr>
    </w:p>
    <w:p w14:paraId="6BC8F40A" w14:textId="77777777" w:rsidR="00907B5E" w:rsidRDefault="00000000">
      <w:pPr>
        <w:pStyle w:val="2"/>
        <w:spacing w:before="216" w:line="271" w:lineRule="auto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(далее – ФГОС)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14:paraId="17470A4A" w14:textId="77777777" w:rsidR="00907B5E" w:rsidRDefault="00000000">
      <w:pPr>
        <w:pStyle w:val="3"/>
        <w:spacing w:before="7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B6266AB" w14:textId="77777777" w:rsidR="00907B5E" w:rsidRDefault="00000000">
      <w:pPr>
        <w:pStyle w:val="a4"/>
        <w:spacing w:before="172" w:line="252" w:lineRule="auto"/>
        <w:ind w:left="222" w:right="50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деятельности: осуществлять монтаж промышленного оборудования и пуско-наладочные работы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290960ED" w14:textId="77777777" w:rsidR="00907B5E" w:rsidRDefault="00907B5E">
      <w:pPr>
        <w:pStyle w:val="a4"/>
        <w:spacing w:before="3"/>
        <w:rPr>
          <w:sz w:val="14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64"/>
        <w:gridCol w:w="8409"/>
      </w:tblGrid>
      <w:tr w:rsidR="00907B5E" w14:paraId="7707D9C3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D6A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Код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9FC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</w:p>
        </w:tc>
      </w:tr>
      <w:tr w:rsidR="00907B5E" w14:paraId="23533C6F" w14:textId="77777777" w:rsidTr="00592C3F">
        <w:trPr>
          <w:trHeight w:val="5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94B" w14:textId="77777777" w:rsidR="00907B5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E8B" w14:textId="1D3875D0" w:rsidR="00907B5E" w:rsidRDefault="00000000">
            <w:pPr>
              <w:pStyle w:val="TableParagraph"/>
              <w:spacing w:before="13" w:line="250" w:lineRule="exact"/>
              <w:ind w:left="107"/>
              <w:rPr>
                <w:b/>
              </w:rPr>
            </w:pPr>
            <w:r>
              <w:rPr>
                <w:b/>
              </w:rPr>
              <w:t>Осуществлять</w:t>
            </w:r>
            <w:r>
              <w:rPr>
                <w:b/>
                <w:spacing w:val="-5"/>
              </w:rPr>
              <w:t xml:space="preserve"> </w:t>
            </w:r>
            <w:r w:rsidR="00EA262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EA2621" w:rsidRPr="00EA2621">
              <w:rPr>
                <w:b/>
                <w:bCs/>
                <w:color w:val="000000"/>
                <w:sz w:val="24"/>
                <w:szCs w:val="24"/>
              </w:rPr>
              <w:t>рганизационно-управленческая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907B5E" w14:paraId="0F7B209A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22B" w14:textId="41324840" w:rsidR="00907B5E" w:rsidRDefault="00907B5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10BA" w14:textId="77777777" w:rsidR="00EA2621" w:rsidRDefault="00EA2621" w:rsidP="00EA2621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  <w:p w14:paraId="46707A46" w14:textId="77777777" w:rsidR="00EA2621" w:rsidRDefault="00EA2621" w:rsidP="00EA2621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2.2. Осуществлять документационное обеспечение управленческой деятельности.</w:t>
            </w:r>
          </w:p>
          <w:p w14:paraId="47F14F47" w14:textId="19D35DC0" w:rsidR="00907B5E" w:rsidRDefault="00907B5E" w:rsidP="00EA2621">
            <w:pPr>
              <w:pStyle w:val="s1"/>
              <w:shd w:val="clear" w:color="auto" w:fill="FFFFFF"/>
              <w:spacing w:before="0" w:beforeAutospacing="0" w:after="300" w:afterAutospacing="0"/>
            </w:pPr>
          </w:p>
        </w:tc>
      </w:tr>
    </w:tbl>
    <w:p w14:paraId="777FDFDC" w14:textId="77777777" w:rsidR="00907B5E" w:rsidRDefault="00907B5E">
      <w:pPr>
        <w:pStyle w:val="a4"/>
        <w:rPr>
          <w:sz w:val="24"/>
        </w:rPr>
      </w:pPr>
    </w:p>
    <w:p w14:paraId="7FBBF520" w14:textId="77777777" w:rsidR="00907B5E" w:rsidRDefault="00000000">
      <w:pPr>
        <w:pStyle w:val="a4"/>
        <w:spacing w:before="147"/>
        <w:ind w:left="222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14:paraId="68B7D6B7" w14:textId="77777777" w:rsidR="00907B5E" w:rsidRDefault="00907B5E">
      <w:pPr>
        <w:pStyle w:val="a4"/>
        <w:spacing w:before="8"/>
        <w:rPr>
          <w:sz w:val="15"/>
        </w:rPr>
      </w:pPr>
    </w:p>
    <w:p w14:paraId="6FB521B0" w14:textId="77777777" w:rsidR="00907B5E" w:rsidRDefault="00907B5E">
      <w:pPr>
        <w:sectPr w:rsidR="00907B5E" w:rsidSect="00BA0AD6"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83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46"/>
      </w:tblGrid>
      <w:tr w:rsidR="00592C3F" w14:paraId="648CF06D" w14:textId="77777777" w:rsidTr="00592C3F">
        <w:trPr>
          <w:trHeight w:val="268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08C" w14:textId="77777777" w:rsidR="00592C3F" w:rsidRDefault="00592C3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592C3F" w14:paraId="2BEC25CE" w14:textId="77777777" w:rsidTr="00592C3F">
        <w:trPr>
          <w:trHeight w:val="534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D8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2AB5DC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2. Понимать и анализировать вопросы ценностно-мотивационной сферы.</w:t>
            </w:r>
          </w:p>
          <w:p w14:paraId="233A6AA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31B2EB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  <w:p w14:paraId="14DC566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14:paraId="63EC3BF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8C498C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7. Использовать информационно-коммуникационные технологии в профессиональной деятельности.</w:t>
            </w:r>
          </w:p>
          <w:p w14:paraId="2925F4F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  <w:p w14:paraId="303480E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9. Устанавливать психологический контакт с окружающими.</w:t>
            </w:r>
          </w:p>
          <w:p w14:paraId="6942D6F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10. Адаптироваться к меняющимся условиям профессиональной деятельности.</w:t>
            </w:r>
          </w:p>
          <w:p w14:paraId="443DBDE3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FAA86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  <w:p w14:paraId="1BF5EE6F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  <w:p w14:paraId="43A4FF8A" w14:textId="237B9EC3" w:rsidR="00592C3F" w:rsidRP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14:paraId="133083AF" w14:textId="77777777" w:rsidR="00907B5E" w:rsidRDefault="00907B5E">
      <w:pPr>
        <w:pStyle w:val="a4"/>
        <w:spacing w:before="4"/>
        <w:rPr>
          <w:sz w:val="28"/>
        </w:rPr>
      </w:pPr>
    </w:p>
    <w:p w14:paraId="47389249" w14:textId="77777777" w:rsidR="00907B5E" w:rsidRDefault="00000000">
      <w:pPr>
        <w:pStyle w:val="a4"/>
        <w:spacing w:before="92"/>
        <w:ind w:left="2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14:paraId="6050DFD2" w14:textId="77777777" w:rsidR="00907B5E" w:rsidRDefault="00907B5E">
      <w:pPr>
        <w:pStyle w:val="a4"/>
        <w:spacing w:before="7"/>
        <w:rPr>
          <w:sz w:val="15"/>
        </w:r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0300BA49" w14:textId="77777777" w:rsidTr="00592C3F">
        <w:trPr>
          <w:trHeight w:val="20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B4F" w14:textId="77777777" w:rsidR="00907B5E" w:rsidRDefault="00000000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опыт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496D" w14:textId="67FC4DFC" w:rsidR="00907B5E" w:rsidRDefault="00EA2621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" w:line="232" w:lineRule="exact"/>
              <w:ind w:left="229" w:hanging="126"/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</w:tc>
      </w:tr>
      <w:tr w:rsidR="00907B5E" w14:paraId="4BFDEFF2" w14:textId="77777777" w:rsidTr="00592C3F">
        <w:trPr>
          <w:trHeight w:val="27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52" w14:textId="77777777" w:rsidR="00907B5E" w:rsidRDefault="00000000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lastRenderedPageBreak/>
              <w:t>у</w:t>
            </w:r>
            <w:r>
              <w:rPr>
                <w:b/>
              </w:rPr>
              <w:t>меть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3A1F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разрабатывать планирующую, отчетную и другую управленческую документацию;</w:t>
            </w:r>
          </w:p>
          <w:p w14:paraId="4F596DD3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принимать оптимальные управленческие решения;</w:t>
            </w:r>
          </w:p>
          <w:p w14:paraId="34D7237A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организовывать работу подчиненных (ставить задачи, организовывать взаимодействия, обеспечивать и управлять);</w:t>
            </w:r>
          </w:p>
          <w:p w14:paraId="3C78C168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осуществлять контроль и учет результатов деятельности исполнителей;</w:t>
            </w:r>
          </w:p>
          <w:p w14:paraId="1B57629F" w14:textId="2E9D6E3C" w:rsidR="00EA2621" w:rsidRPr="00EA2621" w:rsidRDefault="003257A3" w:rsidP="00EA2621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</w:t>
            </w:r>
            <w:r w:rsidR="00EA2621">
              <w:rPr>
                <w:rFonts w:ascii="PT Serif" w:hAnsi="PT Serif"/>
                <w:color w:val="22272F"/>
              </w:rPr>
              <w:t>П</w:t>
            </w:r>
            <w:r w:rsidR="00EA2621" w:rsidRPr="00EA2621">
              <w:rPr>
                <w:rFonts w:ascii="PT Serif" w:hAnsi="PT Serif"/>
                <w:color w:val="22272F"/>
              </w:rPr>
              <w:t>равильно строить отношения с коллегами, с различными категориями граждан, используя психологические методы управления;</w:t>
            </w:r>
          </w:p>
          <w:p w14:paraId="026F2D61" w14:textId="6C059E79" w:rsidR="00EA2621" w:rsidRPr="00EA2621" w:rsidRDefault="00EA2621" w:rsidP="00EA2621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EA2621">
              <w:rPr>
                <w:rFonts w:ascii="PT Serif" w:hAnsi="PT Serif"/>
                <w:color w:val="22272F"/>
              </w:rPr>
              <w:t xml:space="preserve"> Применение на практике полученных профессиональных навыков;</w:t>
            </w:r>
          </w:p>
          <w:p w14:paraId="714A5724" w14:textId="708DF022" w:rsidR="003257A3" w:rsidRPr="00592C3F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 w:rsidRPr="00EA2621">
              <w:rPr>
                <w:rFonts w:ascii="PT Serif" w:hAnsi="PT Serif"/>
                <w:color w:val="22272F"/>
              </w:rPr>
              <w:t>Квалифицировать правонарушения и составлять материалы по делу об административном правонарушении;</w:t>
            </w:r>
          </w:p>
        </w:tc>
      </w:tr>
    </w:tbl>
    <w:p w14:paraId="1E111D1F" w14:textId="77777777" w:rsidR="00907B5E" w:rsidRDefault="00907B5E">
      <w:pPr>
        <w:spacing w:line="254" w:lineRule="exact"/>
      </w:pPr>
    </w:p>
    <w:p w14:paraId="1196F346" w14:textId="77777777" w:rsidR="00907B5E" w:rsidRDefault="00907B5E">
      <w:pPr>
        <w:sectPr w:rsidR="00907B5E" w:rsidSect="00BA0AD6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58F335CC" w14:textId="77777777" w:rsidTr="00592C3F">
        <w:trPr>
          <w:trHeight w:val="17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A63" w14:textId="77777777" w:rsidR="00907B5E" w:rsidRDefault="0000000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DFB11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14:paraId="63B5A18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методы управленческой деятельности;</w:t>
            </w:r>
          </w:p>
          <w:p w14:paraId="4A02968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положения научной организации труда;</w:t>
            </w:r>
          </w:p>
          <w:p w14:paraId="605594C1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порядок подготовки и принятия управленческих решений, организации их исполнения.</w:t>
            </w:r>
          </w:p>
          <w:p w14:paraId="247DB1EC" w14:textId="0E21CB64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>Использование Автоматизированных информационных поисковых систем, специализированных учетов;</w:t>
            </w:r>
          </w:p>
          <w:p w14:paraId="051F75E4" w14:textId="4C81CB46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>Психологические особенности личности правонарушителя и пострадавшего;</w:t>
            </w:r>
          </w:p>
          <w:p w14:paraId="475E3628" w14:textId="77777777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 xml:space="preserve"> Изучение действующего кодифицированного законодательства.</w:t>
            </w:r>
          </w:p>
          <w:p w14:paraId="020D72A1" w14:textId="2A3827DE" w:rsidR="00907B5E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 xml:space="preserve"> Действующее законодательство регламентирующее порядок прохождения службы в ОВД.</w:t>
            </w:r>
          </w:p>
        </w:tc>
      </w:tr>
    </w:tbl>
    <w:p w14:paraId="7266347E" w14:textId="77777777" w:rsidR="00907B5E" w:rsidRDefault="00907B5E">
      <w:pPr>
        <w:spacing w:line="252" w:lineRule="exact"/>
        <w:sectPr w:rsidR="00907B5E" w:rsidSect="00BA0AD6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p w14:paraId="34AA3778" w14:textId="77777777" w:rsidR="00907B5E" w:rsidRDefault="00907B5E">
      <w:pPr>
        <w:pStyle w:val="a4"/>
        <w:rPr>
          <w:sz w:val="20"/>
        </w:rPr>
      </w:pPr>
    </w:p>
    <w:p w14:paraId="011EC679" w14:textId="77777777" w:rsidR="00907B5E" w:rsidRDefault="00907B5E">
      <w:pPr>
        <w:pStyle w:val="a4"/>
        <w:rPr>
          <w:sz w:val="20"/>
        </w:rPr>
      </w:pPr>
    </w:p>
    <w:p w14:paraId="14B0B533" w14:textId="77777777" w:rsidR="00907B5E" w:rsidRDefault="00907B5E">
      <w:pPr>
        <w:pStyle w:val="a4"/>
        <w:spacing w:before="3"/>
        <w:rPr>
          <w:sz w:val="27"/>
        </w:rPr>
      </w:pPr>
    </w:p>
    <w:p w14:paraId="5A242391" w14:textId="77777777" w:rsidR="00907B5E" w:rsidRDefault="00000000">
      <w:pPr>
        <w:pStyle w:val="3"/>
        <w:spacing w:before="91"/>
      </w:pP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224EA6CE" w14:textId="77777777" w:rsidR="00ED2F48" w:rsidRDefault="00ED2F48">
      <w:pPr>
        <w:pStyle w:val="3"/>
        <w:spacing w:before="91"/>
      </w:pPr>
    </w:p>
    <w:p w14:paraId="754087DB" w14:textId="77777777" w:rsidR="00ED2F48" w:rsidRPr="00585823" w:rsidRDefault="00ED2F48" w:rsidP="00ED2F48">
      <w:pPr>
        <w:ind w:firstLine="851"/>
        <w:rPr>
          <w:b/>
          <w:sz w:val="24"/>
          <w:szCs w:val="24"/>
        </w:rPr>
      </w:pPr>
      <w:r w:rsidRPr="00585823"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436"/>
        <w:gridCol w:w="791"/>
        <w:gridCol w:w="508"/>
        <w:gridCol w:w="790"/>
        <w:gridCol w:w="507"/>
        <w:gridCol w:w="576"/>
        <w:gridCol w:w="576"/>
        <w:gridCol w:w="507"/>
        <w:gridCol w:w="507"/>
        <w:gridCol w:w="507"/>
        <w:gridCol w:w="507"/>
        <w:gridCol w:w="790"/>
      </w:tblGrid>
      <w:tr w:rsidR="00ED2F48" w:rsidRPr="00585823" w14:paraId="688B40A6" w14:textId="77777777" w:rsidTr="00F72CB3">
        <w:tc>
          <w:tcPr>
            <w:tcW w:w="1096" w:type="dxa"/>
            <w:vMerge w:val="restart"/>
            <w:shd w:val="clear" w:color="auto" w:fill="auto"/>
            <w:textDirection w:val="btLr"/>
            <w:vAlign w:val="center"/>
          </w:tcPr>
          <w:p w14:paraId="47A8D006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Коды</w:t>
            </w:r>
          </w:p>
          <w:p w14:paraId="32414C93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профессиональных</w:t>
            </w:r>
          </w:p>
          <w:p w14:paraId="0E236771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6582" w:type="dxa"/>
            <w:vMerge w:val="restart"/>
            <w:shd w:val="clear" w:color="auto" w:fill="auto"/>
            <w:vAlign w:val="center"/>
          </w:tcPr>
          <w:p w14:paraId="7F440AD3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70604A5E" w14:textId="77777777" w:rsidR="00ED2F48" w:rsidRPr="00585823" w:rsidRDefault="00ED2F48" w:rsidP="00F72CB3">
            <w:pPr>
              <w:jc w:val="center"/>
              <w:rPr>
                <w:iCs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Максимальный объем</w:t>
            </w:r>
          </w:p>
          <w:p w14:paraId="3911F2F5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14:paraId="00A26FC2" w14:textId="77777777" w:rsidR="00ED2F48" w:rsidRPr="00585823" w:rsidRDefault="00ED2F48" w:rsidP="00F72CB3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 xml:space="preserve">В т.ч. в форме </w:t>
            </w:r>
            <w:proofErr w:type="spellStart"/>
            <w:r w:rsidRPr="00585823">
              <w:rPr>
                <w:iCs/>
                <w:sz w:val="24"/>
                <w:szCs w:val="24"/>
              </w:rPr>
              <w:t>практ</w:t>
            </w:r>
            <w:proofErr w:type="spellEnd"/>
            <w:r w:rsidRPr="00585823">
              <w:rPr>
                <w:iCs/>
                <w:sz w:val="24"/>
                <w:szCs w:val="24"/>
              </w:rPr>
              <w:t>. подготовки</w:t>
            </w:r>
          </w:p>
        </w:tc>
        <w:tc>
          <w:tcPr>
            <w:tcW w:w="5532" w:type="dxa"/>
            <w:gridSpan w:val="9"/>
            <w:shd w:val="clear" w:color="auto" w:fill="auto"/>
            <w:vAlign w:val="center"/>
          </w:tcPr>
          <w:p w14:paraId="72A61547" w14:textId="77777777" w:rsidR="00ED2F48" w:rsidRPr="00585823" w:rsidRDefault="00ED2F48" w:rsidP="00F72CB3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</w:tr>
      <w:tr w:rsidR="00ED2F48" w:rsidRPr="00585823" w14:paraId="40E209B2" w14:textId="77777777" w:rsidTr="00F72CB3">
        <w:tc>
          <w:tcPr>
            <w:tcW w:w="1096" w:type="dxa"/>
            <w:vMerge/>
            <w:shd w:val="clear" w:color="auto" w:fill="auto"/>
          </w:tcPr>
          <w:p w14:paraId="413C0F6C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38288A63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0651BDE0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08EDFFEA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2D7F56B3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 xml:space="preserve">Самостоятельная </w:t>
            </w:r>
          </w:p>
          <w:p w14:paraId="092DEEB1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работа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14:paraId="422AB1BA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7AF0F399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Всего (</w:t>
            </w:r>
            <w:proofErr w:type="spellStart"/>
            <w:r w:rsidRPr="00585823">
              <w:rPr>
                <w:sz w:val="24"/>
                <w:szCs w:val="24"/>
              </w:rPr>
              <w:t>обяз</w:t>
            </w:r>
            <w:proofErr w:type="spellEnd"/>
            <w:r w:rsidRPr="00585823"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08BE3C48" w14:textId="77777777" w:rsidR="00ED2F48" w:rsidRPr="00585823" w:rsidRDefault="00ED2F48" w:rsidP="00F72CB3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051B47D6" w14:textId="77777777" w:rsidR="00ED2F48" w:rsidRPr="00585823" w:rsidRDefault="00ED2F48" w:rsidP="00F72CB3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85823">
              <w:rPr>
                <w:iCs/>
                <w:sz w:val="24"/>
                <w:szCs w:val="24"/>
              </w:rPr>
              <w:t>Промежут</w:t>
            </w:r>
            <w:proofErr w:type="spellEnd"/>
            <w:r w:rsidRPr="0058582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585823">
              <w:rPr>
                <w:iCs/>
                <w:sz w:val="24"/>
                <w:szCs w:val="24"/>
              </w:rPr>
              <w:t>аттест</w:t>
            </w:r>
            <w:proofErr w:type="spellEnd"/>
            <w:r w:rsidRPr="00585823">
              <w:rPr>
                <w:iCs/>
                <w:sz w:val="24"/>
                <w:szCs w:val="24"/>
              </w:rPr>
              <w:t>.</w:t>
            </w:r>
          </w:p>
          <w:p w14:paraId="029FA0A2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(экзамен)</w:t>
            </w:r>
          </w:p>
        </w:tc>
      </w:tr>
      <w:tr w:rsidR="00ED2F48" w:rsidRPr="00585823" w14:paraId="52AF6362" w14:textId="77777777" w:rsidTr="00F72CB3">
        <w:trPr>
          <w:cantSplit/>
          <w:trHeight w:val="1971"/>
        </w:trPr>
        <w:tc>
          <w:tcPr>
            <w:tcW w:w="1096" w:type="dxa"/>
            <w:vMerge/>
            <w:shd w:val="clear" w:color="auto" w:fill="auto"/>
          </w:tcPr>
          <w:p w14:paraId="3A9AB6E7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5C67801A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09AA4A87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64F9D1CA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5EF22DCA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0BD37E72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4BA689A5" w14:textId="77777777" w:rsidR="00ED2F48" w:rsidRPr="00585823" w:rsidRDefault="00ED2F48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4EFB5B8D" w14:textId="77777777" w:rsidR="00ED2F48" w:rsidRPr="00585823" w:rsidRDefault="00ED2F48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1BF41D8C" w14:textId="77777777" w:rsidR="00ED2F48" w:rsidRPr="00585823" w:rsidRDefault="00ED2F48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7F1E37DB" w14:textId="77777777" w:rsidR="00ED2F48" w:rsidRPr="00585823" w:rsidRDefault="00ED2F48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Лаб.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4551CF02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6E7F62B4" w14:textId="77777777" w:rsidR="00ED2F48" w:rsidRPr="00585823" w:rsidRDefault="00ED2F48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85823">
              <w:rPr>
                <w:sz w:val="24"/>
                <w:szCs w:val="24"/>
              </w:rPr>
              <w:t>Диффер</w:t>
            </w:r>
            <w:proofErr w:type="spellEnd"/>
            <w:r w:rsidRPr="00585823">
              <w:rPr>
                <w:sz w:val="24"/>
                <w:szCs w:val="24"/>
              </w:rPr>
              <w:t>. зачеты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27FA9192" w14:textId="77777777" w:rsidR="00ED2F48" w:rsidRPr="00585823" w:rsidRDefault="00ED2F48" w:rsidP="00F72C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F48" w:rsidRPr="00585823" w14:paraId="7D859C41" w14:textId="77777777" w:rsidTr="00F72CB3">
        <w:tc>
          <w:tcPr>
            <w:tcW w:w="1096" w:type="dxa"/>
            <w:shd w:val="clear" w:color="auto" w:fill="auto"/>
          </w:tcPr>
          <w:p w14:paraId="2D847C2C" w14:textId="77777777" w:rsidR="00ED2F48" w:rsidRPr="00220528" w:rsidRDefault="00ED2F48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4E9C6818" w14:textId="77777777" w:rsidR="00ED2F48" w:rsidRPr="00220528" w:rsidRDefault="00ED2F48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61523ED4" w14:textId="77777777" w:rsidR="00ED2F48" w:rsidRPr="00220528" w:rsidRDefault="00ED2F48" w:rsidP="00F72CB3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220528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Основы управления в правоохранительных органах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B412A40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14:paraId="7DFEADEA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E62F3F4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5359A8E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476F4EF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29F22E8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E0AECF5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314235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C59E82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85E9DFF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DFFF07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C477CA6" w14:textId="77777777" w:rsidR="00ED2F48" w:rsidRPr="00220528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2F48" w:rsidRPr="00585823" w14:paraId="24D75A9A" w14:textId="77777777" w:rsidTr="00F72CB3">
        <w:tc>
          <w:tcPr>
            <w:tcW w:w="1096" w:type="dxa"/>
            <w:shd w:val="clear" w:color="auto" w:fill="auto"/>
          </w:tcPr>
          <w:p w14:paraId="09C87369" w14:textId="77777777" w:rsidR="00ED2F48" w:rsidRPr="00220528" w:rsidRDefault="00ED2F48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6A00381E" w14:textId="77777777" w:rsidR="00ED2F48" w:rsidRPr="00220528" w:rsidRDefault="00ED2F48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2575C0D9" w14:textId="77777777" w:rsidR="00ED2F48" w:rsidRPr="00585823" w:rsidRDefault="00ED2F48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 xml:space="preserve">.02 </w:t>
            </w:r>
            <w:r>
              <w:rPr>
                <w:sz w:val="24"/>
                <w:szCs w:val="24"/>
              </w:rPr>
              <w:t>Административная деятельность органов внутренних дел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1741887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DDDC8C3" w14:textId="77777777" w:rsidR="00ED2F48" w:rsidRPr="00561A20" w:rsidRDefault="00ED2F48" w:rsidP="00F72CB3">
            <w:pPr>
              <w:jc w:val="center"/>
              <w:rPr>
                <w:sz w:val="24"/>
                <w:szCs w:val="24"/>
              </w:rPr>
            </w:pPr>
            <w:r w:rsidRPr="00561A20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06BB2E3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EBA8455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47390DC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893BE9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BCC3A60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4E861D3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1FD9353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09AF6A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69B74A9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ED2F48" w:rsidRPr="00585823" w14:paraId="089D01B5" w14:textId="77777777" w:rsidTr="00F72CB3">
        <w:tc>
          <w:tcPr>
            <w:tcW w:w="1096" w:type="dxa"/>
            <w:shd w:val="clear" w:color="auto" w:fill="auto"/>
          </w:tcPr>
          <w:p w14:paraId="74BB8C4D" w14:textId="77777777" w:rsidR="00ED2F48" w:rsidRPr="00220528" w:rsidRDefault="00ED2F48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5A025551" w14:textId="77777777" w:rsidR="00ED2F48" w:rsidRPr="00220528" w:rsidRDefault="00ED2F48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268FDB45" w14:textId="77777777" w:rsidR="00ED2F48" w:rsidRPr="00585823" w:rsidRDefault="00ED2F48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УП.0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585823">
              <w:rPr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DBAD8B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19DB8A3" w14:textId="77777777" w:rsidR="00ED2F48" w:rsidRPr="00561A20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AC12AE4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F975953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C4A9F98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61A20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5D946E9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82376E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D954830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2FF0905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09C567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AE6F048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ED2F48" w:rsidRPr="00585823" w14:paraId="34990EDA" w14:textId="77777777" w:rsidTr="00F72CB3">
        <w:tc>
          <w:tcPr>
            <w:tcW w:w="1096" w:type="dxa"/>
            <w:shd w:val="clear" w:color="auto" w:fill="auto"/>
          </w:tcPr>
          <w:p w14:paraId="0A572080" w14:textId="77777777" w:rsidR="00ED2F48" w:rsidRPr="00220528" w:rsidRDefault="00ED2F48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4B867443" w14:textId="77777777" w:rsidR="00ED2F48" w:rsidRPr="00220528" w:rsidRDefault="00ED2F48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00271D2A" w14:textId="77777777" w:rsidR="00ED2F48" w:rsidRPr="00585823" w:rsidRDefault="00ED2F48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.01 Производственная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967A2B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2D9C060" w14:textId="77777777" w:rsidR="00ED2F48" w:rsidRPr="00561A20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6B61BBC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352D49D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BB3524B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61A20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68D71E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118BDD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A2F81B1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8F2610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B40795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E93BBD0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ED2F48" w:rsidRPr="00585823" w14:paraId="4C8A3794" w14:textId="77777777" w:rsidTr="00F72CB3">
        <w:tc>
          <w:tcPr>
            <w:tcW w:w="1096" w:type="dxa"/>
            <w:shd w:val="clear" w:color="auto" w:fill="auto"/>
          </w:tcPr>
          <w:p w14:paraId="6EDB976F" w14:textId="77777777" w:rsidR="00ED2F48" w:rsidRPr="00220528" w:rsidRDefault="00ED2F48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794D8025" w14:textId="77777777" w:rsidR="00ED2F48" w:rsidRPr="00220528" w:rsidRDefault="00ED2F48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2D3A1157" w14:textId="77777777" w:rsidR="00ED2F48" w:rsidRPr="00585823" w:rsidRDefault="00ED2F48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ПM.0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 Оперативно-служебная деятельность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B800DC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905D1FC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F559720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19373A7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0C89D05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B3C8A02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C87233F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6034C0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0D4962B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91E975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6B5EE77" w14:textId="77777777" w:rsidR="00ED2F48" w:rsidRPr="00585823" w:rsidRDefault="00ED2F48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</w:tbl>
    <w:p w14:paraId="6D82F544" w14:textId="77777777" w:rsidR="00ED2F48" w:rsidRPr="00585823" w:rsidRDefault="00ED2F48" w:rsidP="00ED2F48">
      <w:pPr>
        <w:ind w:firstLine="851"/>
        <w:rPr>
          <w:b/>
          <w:sz w:val="24"/>
          <w:szCs w:val="24"/>
        </w:rPr>
      </w:pPr>
    </w:p>
    <w:p w14:paraId="54081D00" w14:textId="77777777" w:rsidR="00ED2F48" w:rsidRPr="00585823" w:rsidRDefault="00ED2F48" w:rsidP="00ED2F48">
      <w:pPr>
        <w:ind w:firstLine="851"/>
        <w:rPr>
          <w:b/>
          <w:sz w:val="24"/>
          <w:szCs w:val="24"/>
        </w:rPr>
      </w:pPr>
    </w:p>
    <w:p w14:paraId="4BD5EF83" w14:textId="77777777" w:rsidR="00ED2F48" w:rsidRDefault="00ED2F48">
      <w:pPr>
        <w:pStyle w:val="3"/>
        <w:spacing w:before="91"/>
      </w:pPr>
    </w:p>
    <w:p w14:paraId="137B3BF3" w14:textId="77777777" w:rsidR="00ED2F48" w:rsidRDefault="00ED2F48">
      <w:pPr>
        <w:pStyle w:val="3"/>
        <w:spacing w:before="91"/>
      </w:pPr>
    </w:p>
    <w:p w14:paraId="677222EF" w14:textId="77777777" w:rsidR="005D7263" w:rsidRDefault="005D7263">
      <w:pPr>
        <w:pStyle w:val="3"/>
        <w:spacing w:before="91"/>
      </w:pPr>
    </w:p>
    <w:sectPr w:rsidR="005D7263">
      <w:pgSz w:w="11906" w:h="16838"/>
      <w:pgMar w:top="1100" w:right="3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27"/>
    <w:multiLevelType w:val="multilevel"/>
    <w:tmpl w:val="977CF69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1" w15:restartNumberingAfterBreak="0">
    <w:nsid w:val="0C8E5F9C"/>
    <w:multiLevelType w:val="multilevel"/>
    <w:tmpl w:val="7C58C8E2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2" w15:restartNumberingAfterBreak="0">
    <w:nsid w:val="1455394E"/>
    <w:multiLevelType w:val="multilevel"/>
    <w:tmpl w:val="4BE89482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3" w15:restartNumberingAfterBreak="0">
    <w:nsid w:val="312049C8"/>
    <w:multiLevelType w:val="multilevel"/>
    <w:tmpl w:val="7A1CE5FE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4" w15:restartNumberingAfterBreak="0">
    <w:nsid w:val="3AD37561"/>
    <w:multiLevelType w:val="multilevel"/>
    <w:tmpl w:val="B250211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5" w15:restartNumberingAfterBreak="0">
    <w:nsid w:val="52A07F7B"/>
    <w:multiLevelType w:val="multilevel"/>
    <w:tmpl w:val="CFA0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9F4A66"/>
    <w:multiLevelType w:val="multilevel"/>
    <w:tmpl w:val="D44878AE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7" w15:restartNumberingAfterBreak="0">
    <w:nsid w:val="564F5D8A"/>
    <w:multiLevelType w:val="multilevel"/>
    <w:tmpl w:val="7EB69F4C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8" w15:restartNumberingAfterBreak="0">
    <w:nsid w:val="6F182F2C"/>
    <w:multiLevelType w:val="multilevel"/>
    <w:tmpl w:val="B5921838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9" w15:restartNumberingAfterBreak="0">
    <w:nsid w:val="74FF2F54"/>
    <w:multiLevelType w:val="multilevel"/>
    <w:tmpl w:val="E60625E4"/>
    <w:lvl w:ilvl="0">
      <w:numFmt w:val="bullet"/>
      <w:lvlText w:val="-"/>
      <w:lvlJc w:val="left"/>
      <w:pPr>
        <w:tabs>
          <w:tab w:val="num" w:pos="0"/>
        </w:tabs>
        <w:ind w:left="229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72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5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3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8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5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87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0" w:hanging="125"/>
      </w:pPr>
      <w:rPr>
        <w:rFonts w:ascii="Symbol" w:hAnsi="Symbol" w:cs="Symbol" w:hint="default"/>
      </w:rPr>
    </w:lvl>
  </w:abstractNum>
  <w:abstractNum w:abstractNumId="10" w15:restartNumberingAfterBreak="0">
    <w:nsid w:val="754949DD"/>
    <w:multiLevelType w:val="multilevel"/>
    <w:tmpl w:val="B3345812"/>
    <w:lvl w:ilvl="0">
      <w:numFmt w:val="bullet"/>
      <w:lvlText w:val="-"/>
      <w:lvlJc w:val="left"/>
      <w:pPr>
        <w:tabs>
          <w:tab w:val="num" w:pos="0"/>
        </w:tabs>
        <w:ind w:left="232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9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93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4" w:hanging="128"/>
      </w:pPr>
      <w:rPr>
        <w:rFonts w:ascii="Symbol" w:hAnsi="Symbol" w:cs="Symbol" w:hint="default"/>
      </w:rPr>
    </w:lvl>
  </w:abstractNum>
  <w:num w:numId="1" w16cid:durableId="874347473">
    <w:abstractNumId w:val="9"/>
  </w:num>
  <w:num w:numId="2" w16cid:durableId="1829859600">
    <w:abstractNumId w:val="7"/>
  </w:num>
  <w:num w:numId="3" w16cid:durableId="963541197">
    <w:abstractNumId w:val="3"/>
  </w:num>
  <w:num w:numId="4" w16cid:durableId="1508473261">
    <w:abstractNumId w:val="10"/>
  </w:num>
  <w:num w:numId="5" w16cid:durableId="1074009879">
    <w:abstractNumId w:val="6"/>
  </w:num>
  <w:num w:numId="6" w16cid:durableId="519703735">
    <w:abstractNumId w:val="8"/>
  </w:num>
  <w:num w:numId="7" w16cid:durableId="452408998">
    <w:abstractNumId w:val="0"/>
  </w:num>
  <w:num w:numId="8" w16cid:durableId="689642021">
    <w:abstractNumId w:val="4"/>
  </w:num>
  <w:num w:numId="9" w16cid:durableId="718015937">
    <w:abstractNumId w:val="1"/>
  </w:num>
  <w:num w:numId="10" w16cid:durableId="1974480294">
    <w:abstractNumId w:val="2"/>
  </w:num>
  <w:num w:numId="11" w16cid:durableId="593319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E"/>
    <w:rsid w:val="001701D3"/>
    <w:rsid w:val="003257A3"/>
    <w:rsid w:val="00592C3F"/>
    <w:rsid w:val="005D7263"/>
    <w:rsid w:val="00907B5E"/>
    <w:rsid w:val="00BA0AD6"/>
    <w:rsid w:val="00C82643"/>
    <w:rsid w:val="00EA2621"/>
    <w:rsid w:val="00E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515"/>
  <w15:docId w15:val="{F6280987-5A73-4A11-9F5F-3E7B975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39"/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spacing w:line="413" w:lineRule="exact"/>
      <w:ind w:left="1059" w:right="134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257A3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derevickiy.sn@outlook.com</cp:lastModifiedBy>
  <cp:revision>2</cp:revision>
  <dcterms:created xsi:type="dcterms:W3CDTF">2024-01-15T21:52:00Z</dcterms:created>
  <dcterms:modified xsi:type="dcterms:W3CDTF">2024-01-15T21:52:00Z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